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028C" w14:textId="521A100F" w:rsidR="00C1030D" w:rsidRDefault="00C1030D" w:rsidP="00C1030D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DAF565" wp14:editId="1AF4FFF5">
            <wp:simplePos x="0" y="0"/>
            <wp:positionH relativeFrom="column">
              <wp:posOffset>28055</wp:posOffset>
            </wp:positionH>
            <wp:positionV relativeFrom="paragraph">
              <wp:posOffset>279515</wp:posOffset>
            </wp:positionV>
            <wp:extent cx="1080135" cy="983673"/>
            <wp:effectExtent l="0" t="0" r="5715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654" cy="98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DE8257" w14:textId="44BA0DBB" w:rsidR="00022EB4" w:rsidRPr="00740EBC" w:rsidRDefault="009E3779" w:rsidP="00C1030D">
      <w:pPr>
        <w:jc w:val="center"/>
        <w:rPr>
          <w:rFonts w:ascii="Arial" w:hAnsi="Arial" w:cs="Arial"/>
          <w:b/>
          <w:smallCaps/>
          <w:sz w:val="36"/>
          <w:szCs w:val="36"/>
        </w:rPr>
      </w:pPr>
      <w:r w:rsidRPr="00740EBC">
        <w:rPr>
          <w:rFonts w:ascii="Arial" w:hAnsi="Arial" w:cs="Arial"/>
          <w:b/>
          <w:smallCaps/>
          <w:sz w:val="36"/>
          <w:szCs w:val="36"/>
        </w:rPr>
        <w:t>West Northam Primary School</w:t>
      </w:r>
    </w:p>
    <w:p w14:paraId="3B3B3B7E" w14:textId="6C0FA145" w:rsidR="009E3779" w:rsidRPr="00740EBC" w:rsidRDefault="009E3779" w:rsidP="00C1030D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740EBC">
        <w:rPr>
          <w:rFonts w:ascii="Arial" w:hAnsi="Arial" w:cs="Arial"/>
          <w:b/>
          <w:smallCaps/>
          <w:sz w:val="36"/>
          <w:szCs w:val="36"/>
        </w:rPr>
        <w:t>Dress Code</w:t>
      </w:r>
    </w:p>
    <w:p w14:paraId="6A661C39" w14:textId="77777777" w:rsidR="00E97182" w:rsidRDefault="00E97182" w:rsidP="00E97182">
      <w:pPr>
        <w:spacing w:after="0"/>
        <w:rPr>
          <w:rFonts w:ascii="Arial" w:hAnsi="Arial" w:cs="Arial"/>
          <w:sz w:val="24"/>
          <w:szCs w:val="24"/>
        </w:rPr>
      </w:pPr>
    </w:p>
    <w:p w14:paraId="60538FE7" w14:textId="77777777" w:rsidR="00F801BC" w:rsidRDefault="00F801BC" w:rsidP="00E97182">
      <w:pPr>
        <w:spacing w:after="0"/>
        <w:rPr>
          <w:rFonts w:ascii="Arial" w:hAnsi="Arial" w:cs="Arial"/>
          <w:sz w:val="24"/>
          <w:szCs w:val="24"/>
        </w:rPr>
      </w:pPr>
      <w:bookmarkStart w:id="0" w:name="_Hlk191034828"/>
    </w:p>
    <w:p w14:paraId="12EEFE0B" w14:textId="77777777" w:rsidR="00F801BC" w:rsidRDefault="00F801BC" w:rsidP="00F801B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A55B389" w14:textId="324B6F06" w:rsidR="00555F62" w:rsidRPr="00740EBC" w:rsidRDefault="00555F62" w:rsidP="00740EBC">
      <w:pPr>
        <w:spacing w:after="0" w:line="360" w:lineRule="auto"/>
        <w:ind w:left="567" w:right="566"/>
        <w:rPr>
          <w:rFonts w:ascii="Arial" w:hAnsi="Arial" w:cs="Arial"/>
          <w:sz w:val="28"/>
          <w:szCs w:val="28"/>
        </w:rPr>
      </w:pPr>
      <w:r w:rsidRPr="00740EBC">
        <w:rPr>
          <w:rFonts w:ascii="Arial" w:hAnsi="Arial" w:cs="Arial"/>
          <w:sz w:val="28"/>
          <w:szCs w:val="28"/>
        </w:rPr>
        <w:t xml:space="preserve">The following School Dress Code has been </w:t>
      </w:r>
      <w:r w:rsidR="00FF1F74" w:rsidRPr="00740EBC">
        <w:rPr>
          <w:rFonts w:ascii="Arial" w:hAnsi="Arial" w:cs="Arial"/>
          <w:sz w:val="28"/>
          <w:szCs w:val="28"/>
        </w:rPr>
        <w:t xml:space="preserve">approved by the School </w:t>
      </w:r>
      <w:r w:rsidR="0099286C" w:rsidRPr="00740EBC">
        <w:rPr>
          <w:rFonts w:ascii="Arial" w:hAnsi="Arial" w:cs="Arial"/>
          <w:sz w:val="28"/>
          <w:szCs w:val="28"/>
        </w:rPr>
        <w:t>Board</w:t>
      </w:r>
      <w:r w:rsidR="00FF1F74" w:rsidRPr="00740EBC">
        <w:rPr>
          <w:rFonts w:ascii="Arial" w:hAnsi="Arial" w:cs="Arial"/>
          <w:sz w:val="28"/>
          <w:szCs w:val="28"/>
        </w:rPr>
        <w:t>:</w:t>
      </w:r>
    </w:p>
    <w:p w14:paraId="74D58022" w14:textId="77777777" w:rsidR="00CA1F3D" w:rsidRPr="00740EBC" w:rsidRDefault="00CA1F3D" w:rsidP="00740EBC">
      <w:pPr>
        <w:spacing w:after="0" w:line="360" w:lineRule="auto"/>
        <w:ind w:left="567" w:right="566"/>
        <w:rPr>
          <w:rFonts w:ascii="Arial" w:hAnsi="Arial" w:cs="Arial"/>
          <w:sz w:val="28"/>
          <w:szCs w:val="28"/>
        </w:rPr>
      </w:pPr>
    </w:p>
    <w:p w14:paraId="3DA191BC" w14:textId="77777777" w:rsidR="00FF1F74" w:rsidRPr="00740EBC" w:rsidRDefault="0051282A" w:rsidP="00740EBC">
      <w:pPr>
        <w:pStyle w:val="ListParagraph"/>
        <w:numPr>
          <w:ilvl w:val="0"/>
          <w:numId w:val="1"/>
        </w:numPr>
        <w:spacing w:line="360" w:lineRule="auto"/>
        <w:ind w:left="1134" w:right="849" w:hanging="502"/>
        <w:rPr>
          <w:rFonts w:ascii="Arial" w:hAnsi="Arial" w:cs="Arial"/>
          <w:sz w:val="28"/>
          <w:szCs w:val="28"/>
        </w:rPr>
      </w:pPr>
      <w:r w:rsidRPr="00740EBC">
        <w:rPr>
          <w:rFonts w:ascii="Arial" w:hAnsi="Arial" w:cs="Arial"/>
          <w:sz w:val="28"/>
          <w:szCs w:val="28"/>
        </w:rPr>
        <w:t>Red and black school polo or red and black school dress.</w:t>
      </w:r>
      <w:r w:rsidR="00E97182" w:rsidRPr="00740EBC">
        <w:rPr>
          <w:rFonts w:ascii="Arial" w:hAnsi="Arial" w:cs="Arial"/>
          <w:sz w:val="28"/>
          <w:szCs w:val="28"/>
        </w:rPr>
        <w:t xml:space="preserve"> In cold weather, a red or black skivvy may be worn underneath the school polo.</w:t>
      </w:r>
    </w:p>
    <w:p w14:paraId="7A60BD06" w14:textId="77777777" w:rsidR="00FF1F74" w:rsidRPr="00740EBC" w:rsidRDefault="00FF1F74" w:rsidP="00740EBC">
      <w:pPr>
        <w:pStyle w:val="ListParagraph"/>
        <w:spacing w:line="360" w:lineRule="auto"/>
        <w:ind w:left="1134" w:right="849" w:hanging="502"/>
        <w:rPr>
          <w:rFonts w:ascii="Arial" w:hAnsi="Arial" w:cs="Arial"/>
          <w:sz w:val="28"/>
          <w:szCs w:val="28"/>
        </w:rPr>
      </w:pPr>
    </w:p>
    <w:p w14:paraId="6C408650" w14:textId="77777777" w:rsidR="00FF1F74" w:rsidRPr="00740EBC" w:rsidRDefault="00FF1F74" w:rsidP="00740EBC">
      <w:pPr>
        <w:pStyle w:val="ListParagraph"/>
        <w:numPr>
          <w:ilvl w:val="0"/>
          <w:numId w:val="1"/>
        </w:numPr>
        <w:spacing w:line="360" w:lineRule="auto"/>
        <w:ind w:left="1134" w:right="849" w:hanging="502"/>
        <w:rPr>
          <w:rFonts w:ascii="Arial" w:hAnsi="Arial" w:cs="Arial"/>
          <w:sz w:val="28"/>
          <w:szCs w:val="28"/>
        </w:rPr>
      </w:pPr>
      <w:r w:rsidRPr="00740EBC">
        <w:rPr>
          <w:rFonts w:ascii="Arial" w:hAnsi="Arial" w:cs="Arial"/>
          <w:sz w:val="28"/>
          <w:szCs w:val="28"/>
        </w:rPr>
        <w:t>Gold or blue faction shirt may be worn on Fridays.</w:t>
      </w:r>
    </w:p>
    <w:p w14:paraId="026DA413" w14:textId="77777777" w:rsidR="00FF1F74" w:rsidRPr="00740EBC" w:rsidRDefault="00FF1F74" w:rsidP="00740EBC">
      <w:pPr>
        <w:pStyle w:val="ListParagraph"/>
        <w:spacing w:line="360" w:lineRule="auto"/>
        <w:ind w:left="1134" w:right="849" w:hanging="502"/>
        <w:rPr>
          <w:rFonts w:ascii="Arial" w:hAnsi="Arial" w:cs="Arial"/>
          <w:sz w:val="28"/>
          <w:szCs w:val="28"/>
        </w:rPr>
      </w:pPr>
    </w:p>
    <w:p w14:paraId="433C2DDE" w14:textId="543AF5E7" w:rsidR="00FF1F74" w:rsidRPr="00740EBC" w:rsidRDefault="00FF1F74" w:rsidP="00740EBC">
      <w:pPr>
        <w:pStyle w:val="ListParagraph"/>
        <w:numPr>
          <w:ilvl w:val="0"/>
          <w:numId w:val="1"/>
        </w:numPr>
        <w:spacing w:line="360" w:lineRule="auto"/>
        <w:ind w:left="1134" w:right="849" w:hanging="502"/>
        <w:rPr>
          <w:rFonts w:ascii="Arial" w:hAnsi="Arial" w:cs="Arial"/>
          <w:sz w:val="28"/>
          <w:szCs w:val="28"/>
        </w:rPr>
      </w:pPr>
      <w:r w:rsidRPr="00740EBC">
        <w:rPr>
          <w:rFonts w:ascii="Arial" w:hAnsi="Arial" w:cs="Arial"/>
          <w:sz w:val="28"/>
          <w:szCs w:val="28"/>
        </w:rPr>
        <w:t>Black shorts, pants or skirts.</w:t>
      </w:r>
    </w:p>
    <w:p w14:paraId="30B3824A" w14:textId="77777777" w:rsidR="00FF1F74" w:rsidRPr="00740EBC" w:rsidRDefault="00FF1F74" w:rsidP="00740EBC">
      <w:pPr>
        <w:pStyle w:val="ListParagraph"/>
        <w:spacing w:line="360" w:lineRule="auto"/>
        <w:ind w:left="1134" w:right="849" w:hanging="502"/>
        <w:rPr>
          <w:rFonts w:ascii="Arial" w:hAnsi="Arial" w:cs="Arial"/>
          <w:sz w:val="28"/>
          <w:szCs w:val="28"/>
        </w:rPr>
      </w:pPr>
    </w:p>
    <w:p w14:paraId="43266437" w14:textId="714A7FC4" w:rsidR="00FF1F74" w:rsidRPr="00740EBC" w:rsidRDefault="00FF1F74" w:rsidP="00740EBC">
      <w:pPr>
        <w:pStyle w:val="ListParagraph"/>
        <w:numPr>
          <w:ilvl w:val="0"/>
          <w:numId w:val="1"/>
        </w:numPr>
        <w:spacing w:line="360" w:lineRule="auto"/>
        <w:ind w:left="1134" w:right="849" w:hanging="502"/>
        <w:rPr>
          <w:rFonts w:ascii="Arial" w:hAnsi="Arial" w:cs="Arial"/>
          <w:sz w:val="28"/>
          <w:szCs w:val="28"/>
        </w:rPr>
      </w:pPr>
      <w:r w:rsidRPr="00740EBC">
        <w:rPr>
          <w:rFonts w:ascii="Arial" w:hAnsi="Arial" w:cs="Arial"/>
          <w:sz w:val="28"/>
          <w:szCs w:val="28"/>
        </w:rPr>
        <w:t>Red and black school jacket in winter. A plain red or black jumper</w:t>
      </w:r>
      <w:r w:rsidR="00740EBC" w:rsidRPr="00740EBC">
        <w:rPr>
          <w:rFonts w:ascii="Arial" w:hAnsi="Arial" w:cs="Arial"/>
          <w:sz w:val="28"/>
          <w:szCs w:val="28"/>
        </w:rPr>
        <w:t xml:space="preserve"> or jacket</w:t>
      </w:r>
      <w:r w:rsidRPr="00740EBC">
        <w:rPr>
          <w:rFonts w:ascii="Arial" w:hAnsi="Arial" w:cs="Arial"/>
          <w:sz w:val="28"/>
          <w:szCs w:val="28"/>
        </w:rPr>
        <w:t xml:space="preserve"> may also be worn.</w:t>
      </w:r>
    </w:p>
    <w:p w14:paraId="735DD541" w14:textId="77777777" w:rsidR="00740EBC" w:rsidRPr="00740EBC" w:rsidRDefault="00740EBC" w:rsidP="00740EBC">
      <w:pPr>
        <w:pStyle w:val="ListParagraph"/>
        <w:spacing w:line="360" w:lineRule="auto"/>
        <w:ind w:left="1134" w:right="849" w:hanging="502"/>
        <w:rPr>
          <w:rFonts w:ascii="Arial" w:hAnsi="Arial" w:cs="Arial"/>
          <w:sz w:val="28"/>
          <w:szCs w:val="28"/>
        </w:rPr>
      </w:pPr>
    </w:p>
    <w:p w14:paraId="32DF63E1" w14:textId="77777777" w:rsidR="00FF1F74" w:rsidRPr="00740EBC" w:rsidRDefault="00FF1F74" w:rsidP="00740EBC">
      <w:pPr>
        <w:pStyle w:val="ListParagraph"/>
        <w:numPr>
          <w:ilvl w:val="0"/>
          <w:numId w:val="1"/>
        </w:numPr>
        <w:spacing w:line="360" w:lineRule="auto"/>
        <w:ind w:left="1134" w:right="849" w:hanging="502"/>
        <w:rPr>
          <w:rFonts w:ascii="Arial" w:hAnsi="Arial" w:cs="Arial"/>
          <w:sz w:val="28"/>
          <w:szCs w:val="28"/>
        </w:rPr>
      </w:pPr>
      <w:r w:rsidRPr="00740EBC">
        <w:rPr>
          <w:rFonts w:ascii="Arial" w:hAnsi="Arial" w:cs="Arial"/>
          <w:sz w:val="28"/>
          <w:szCs w:val="28"/>
        </w:rPr>
        <w:t>Closed-in shoes or sandals with an ankle strap for safety.</w:t>
      </w:r>
    </w:p>
    <w:p w14:paraId="3F0776AB" w14:textId="77777777" w:rsidR="00FF1F74" w:rsidRPr="00740EBC" w:rsidRDefault="00FF1F74" w:rsidP="00740EBC">
      <w:pPr>
        <w:pStyle w:val="ListParagraph"/>
        <w:spacing w:line="360" w:lineRule="auto"/>
        <w:ind w:left="1134" w:right="849" w:hanging="502"/>
        <w:rPr>
          <w:rFonts w:ascii="Arial" w:hAnsi="Arial" w:cs="Arial"/>
          <w:sz w:val="28"/>
          <w:szCs w:val="28"/>
        </w:rPr>
      </w:pPr>
    </w:p>
    <w:p w14:paraId="1C606659" w14:textId="77777777" w:rsidR="00FF1F74" w:rsidRPr="00740EBC" w:rsidRDefault="00FF1F74" w:rsidP="00740EBC">
      <w:pPr>
        <w:pStyle w:val="ListParagraph"/>
        <w:numPr>
          <w:ilvl w:val="0"/>
          <w:numId w:val="1"/>
        </w:numPr>
        <w:spacing w:line="360" w:lineRule="auto"/>
        <w:ind w:left="1134" w:right="849" w:hanging="502"/>
        <w:rPr>
          <w:rFonts w:ascii="Arial" w:hAnsi="Arial" w:cs="Arial"/>
          <w:sz w:val="28"/>
          <w:szCs w:val="28"/>
        </w:rPr>
      </w:pPr>
      <w:r w:rsidRPr="00740EBC">
        <w:rPr>
          <w:rFonts w:ascii="Arial" w:hAnsi="Arial" w:cs="Arial"/>
          <w:sz w:val="28"/>
          <w:szCs w:val="28"/>
        </w:rPr>
        <w:t>Hair of shoulder-length or longer must be tied up.</w:t>
      </w:r>
    </w:p>
    <w:p w14:paraId="39433136" w14:textId="77777777" w:rsidR="00FF1F74" w:rsidRPr="00740EBC" w:rsidRDefault="00FF1F74" w:rsidP="00740EBC">
      <w:pPr>
        <w:pStyle w:val="ListParagraph"/>
        <w:spacing w:line="360" w:lineRule="auto"/>
        <w:ind w:left="1134" w:right="849" w:hanging="502"/>
        <w:rPr>
          <w:rFonts w:ascii="Arial" w:hAnsi="Arial" w:cs="Arial"/>
          <w:sz w:val="28"/>
          <w:szCs w:val="28"/>
        </w:rPr>
      </w:pPr>
    </w:p>
    <w:p w14:paraId="61C3A607" w14:textId="77777777" w:rsidR="00FF1F74" w:rsidRPr="00740EBC" w:rsidRDefault="00D51B94" w:rsidP="00740EBC">
      <w:pPr>
        <w:pStyle w:val="ListParagraph"/>
        <w:numPr>
          <w:ilvl w:val="0"/>
          <w:numId w:val="1"/>
        </w:numPr>
        <w:spacing w:line="360" w:lineRule="auto"/>
        <w:ind w:left="1134" w:right="849" w:hanging="502"/>
        <w:rPr>
          <w:rFonts w:ascii="Arial" w:hAnsi="Arial" w:cs="Arial"/>
          <w:sz w:val="28"/>
          <w:szCs w:val="28"/>
        </w:rPr>
      </w:pPr>
      <w:r w:rsidRPr="00740EBC">
        <w:rPr>
          <w:rFonts w:ascii="Arial" w:hAnsi="Arial" w:cs="Arial"/>
          <w:sz w:val="28"/>
          <w:szCs w:val="28"/>
        </w:rPr>
        <w:t>No make-up,</w:t>
      </w:r>
      <w:r w:rsidR="00FF1F74" w:rsidRPr="00740EBC">
        <w:rPr>
          <w:rFonts w:ascii="Arial" w:hAnsi="Arial" w:cs="Arial"/>
          <w:sz w:val="28"/>
          <w:szCs w:val="28"/>
        </w:rPr>
        <w:t xml:space="preserve"> nail polish</w:t>
      </w:r>
      <w:r w:rsidRPr="00740EBC">
        <w:rPr>
          <w:rFonts w:ascii="Arial" w:hAnsi="Arial" w:cs="Arial"/>
          <w:sz w:val="28"/>
          <w:szCs w:val="28"/>
        </w:rPr>
        <w:t xml:space="preserve"> or false nails are</w:t>
      </w:r>
      <w:r w:rsidR="00FF1F74" w:rsidRPr="00740EBC">
        <w:rPr>
          <w:rFonts w:ascii="Arial" w:hAnsi="Arial" w:cs="Arial"/>
          <w:sz w:val="28"/>
          <w:szCs w:val="28"/>
        </w:rPr>
        <w:t xml:space="preserve"> permitted.</w:t>
      </w:r>
    </w:p>
    <w:p w14:paraId="29C54A56" w14:textId="77777777" w:rsidR="00FF1F74" w:rsidRPr="00740EBC" w:rsidRDefault="00FF1F74" w:rsidP="00740EBC">
      <w:pPr>
        <w:pStyle w:val="ListParagraph"/>
        <w:spacing w:line="360" w:lineRule="auto"/>
        <w:ind w:left="1134" w:right="849" w:hanging="502"/>
        <w:rPr>
          <w:rFonts w:ascii="Arial" w:hAnsi="Arial" w:cs="Arial"/>
          <w:sz w:val="28"/>
          <w:szCs w:val="28"/>
        </w:rPr>
      </w:pPr>
    </w:p>
    <w:p w14:paraId="0D7F710A" w14:textId="77777777" w:rsidR="00B42171" w:rsidRDefault="00FF1F74" w:rsidP="00740EBC">
      <w:pPr>
        <w:pStyle w:val="ListParagraph"/>
        <w:numPr>
          <w:ilvl w:val="0"/>
          <w:numId w:val="1"/>
        </w:numPr>
        <w:spacing w:line="360" w:lineRule="auto"/>
        <w:ind w:left="1134" w:right="849" w:hanging="502"/>
        <w:rPr>
          <w:rFonts w:ascii="Arial" w:hAnsi="Arial" w:cs="Arial"/>
          <w:sz w:val="28"/>
          <w:szCs w:val="28"/>
        </w:rPr>
      </w:pPr>
      <w:r w:rsidRPr="00740EBC">
        <w:rPr>
          <w:rFonts w:ascii="Arial" w:hAnsi="Arial" w:cs="Arial"/>
          <w:sz w:val="28"/>
          <w:szCs w:val="28"/>
        </w:rPr>
        <w:t>Small studs or sleepers</w:t>
      </w:r>
      <w:r w:rsidR="00E97182" w:rsidRPr="00740EBC">
        <w:rPr>
          <w:rFonts w:ascii="Arial" w:hAnsi="Arial" w:cs="Arial"/>
          <w:sz w:val="28"/>
          <w:szCs w:val="28"/>
        </w:rPr>
        <w:t xml:space="preserve"> may be worn in </w:t>
      </w:r>
      <w:r w:rsidR="00740EBC" w:rsidRPr="00740EBC">
        <w:rPr>
          <w:rFonts w:ascii="Arial" w:hAnsi="Arial" w:cs="Arial"/>
          <w:sz w:val="28"/>
          <w:szCs w:val="28"/>
        </w:rPr>
        <w:t>piercings</w:t>
      </w:r>
      <w:r w:rsidR="00E97182" w:rsidRPr="00740EBC">
        <w:rPr>
          <w:rFonts w:ascii="Arial" w:hAnsi="Arial" w:cs="Arial"/>
          <w:sz w:val="28"/>
          <w:szCs w:val="28"/>
        </w:rPr>
        <w:t>.</w:t>
      </w:r>
    </w:p>
    <w:p w14:paraId="2E32B0B4" w14:textId="77777777" w:rsidR="00B42171" w:rsidRPr="00B42171" w:rsidRDefault="00E97182" w:rsidP="00B42171">
      <w:pPr>
        <w:pStyle w:val="ListParagraph"/>
        <w:spacing w:line="360" w:lineRule="auto"/>
        <w:ind w:left="1134" w:right="849"/>
        <w:rPr>
          <w:rFonts w:ascii="Arial" w:hAnsi="Arial" w:cs="Arial"/>
          <w:b/>
          <w:bCs/>
          <w:sz w:val="28"/>
          <w:szCs w:val="28"/>
        </w:rPr>
      </w:pPr>
      <w:r w:rsidRPr="00B42171">
        <w:rPr>
          <w:rFonts w:ascii="Arial" w:hAnsi="Arial" w:cs="Arial"/>
          <w:b/>
          <w:bCs/>
          <w:sz w:val="28"/>
          <w:szCs w:val="28"/>
        </w:rPr>
        <w:t>No</w:t>
      </w:r>
      <w:r w:rsidR="00FF1F74" w:rsidRPr="00B42171">
        <w:rPr>
          <w:rFonts w:ascii="Arial" w:hAnsi="Arial" w:cs="Arial"/>
          <w:b/>
          <w:bCs/>
          <w:sz w:val="28"/>
          <w:szCs w:val="28"/>
        </w:rPr>
        <w:t xml:space="preserve"> other jewellery is permitted for safety reasons.</w:t>
      </w:r>
    </w:p>
    <w:p w14:paraId="53A9F44A" w14:textId="3AA7589B" w:rsidR="009E3779" w:rsidRPr="00B42171" w:rsidRDefault="00EE40E1" w:rsidP="00B42171">
      <w:pPr>
        <w:pStyle w:val="ListParagraph"/>
        <w:spacing w:line="360" w:lineRule="auto"/>
        <w:ind w:left="1134" w:right="849"/>
        <w:rPr>
          <w:rFonts w:ascii="Arial" w:hAnsi="Arial" w:cs="Arial"/>
          <w:sz w:val="28"/>
          <w:szCs w:val="28"/>
        </w:rPr>
      </w:pPr>
      <w:r w:rsidRPr="00B42171">
        <w:rPr>
          <w:rFonts w:ascii="Arial" w:hAnsi="Arial" w:cs="Arial"/>
          <w:sz w:val="28"/>
          <w:szCs w:val="28"/>
        </w:rPr>
        <w:t>(Jewellery worn for</w:t>
      </w:r>
      <w:r w:rsidR="00E97182" w:rsidRPr="00B42171">
        <w:rPr>
          <w:rFonts w:ascii="Arial" w:hAnsi="Arial" w:cs="Arial"/>
          <w:sz w:val="28"/>
          <w:szCs w:val="28"/>
        </w:rPr>
        <w:t xml:space="preserve"> religious</w:t>
      </w:r>
      <w:r w:rsidRPr="00B42171">
        <w:rPr>
          <w:rFonts w:ascii="Arial" w:hAnsi="Arial" w:cs="Arial"/>
          <w:sz w:val="28"/>
          <w:szCs w:val="28"/>
        </w:rPr>
        <w:t xml:space="preserve"> or cultural reasons</w:t>
      </w:r>
      <w:r w:rsidR="00E97182" w:rsidRPr="00B42171">
        <w:rPr>
          <w:rFonts w:ascii="Arial" w:hAnsi="Arial" w:cs="Arial"/>
          <w:sz w:val="28"/>
          <w:szCs w:val="28"/>
        </w:rPr>
        <w:t xml:space="preserve"> must be discussed and agreed upon with the </w:t>
      </w:r>
      <w:r w:rsidR="00B42171">
        <w:rPr>
          <w:rFonts w:ascii="Arial" w:hAnsi="Arial" w:cs="Arial"/>
          <w:sz w:val="28"/>
          <w:szCs w:val="28"/>
        </w:rPr>
        <w:t>principal</w:t>
      </w:r>
      <w:r w:rsidR="00E97182" w:rsidRPr="00B42171">
        <w:rPr>
          <w:rFonts w:ascii="Arial" w:hAnsi="Arial" w:cs="Arial"/>
          <w:sz w:val="28"/>
          <w:szCs w:val="28"/>
        </w:rPr>
        <w:t>.)</w:t>
      </w:r>
      <w:bookmarkEnd w:id="0"/>
    </w:p>
    <w:sectPr w:rsidR="009E3779" w:rsidRPr="00B42171" w:rsidSect="00CA1F3D">
      <w:headerReference w:type="even" r:id="rId8"/>
      <w:headerReference w:type="default" r:id="rId9"/>
      <w:headerReference w:type="first" r:id="rId10"/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58A8F" w14:textId="77777777" w:rsidR="00F801BC" w:rsidRDefault="00F801BC" w:rsidP="00F801BC">
      <w:pPr>
        <w:spacing w:after="0" w:line="240" w:lineRule="auto"/>
      </w:pPr>
      <w:r>
        <w:separator/>
      </w:r>
    </w:p>
  </w:endnote>
  <w:endnote w:type="continuationSeparator" w:id="0">
    <w:p w14:paraId="126ADA14" w14:textId="77777777" w:rsidR="00F801BC" w:rsidRDefault="00F801BC" w:rsidP="00F80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C1694" w14:textId="77777777" w:rsidR="00F801BC" w:rsidRDefault="00F801BC" w:rsidP="00F801BC">
      <w:pPr>
        <w:spacing w:after="0" w:line="240" w:lineRule="auto"/>
      </w:pPr>
      <w:r>
        <w:separator/>
      </w:r>
    </w:p>
  </w:footnote>
  <w:footnote w:type="continuationSeparator" w:id="0">
    <w:p w14:paraId="3A182854" w14:textId="77777777" w:rsidR="00F801BC" w:rsidRDefault="00F801BC" w:rsidP="00F80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A5C0D" w14:textId="103BBBE3" w:rsidR="00F801BC" w:rsidRDefault="00F801B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A3A537" wp14:editId="65B4878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99743770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9391A5" w14:textId="124736F8" w:rsidR="00F801BC" w:rsidRPr="00F801BC" w:rsidRDefault="00F801BC" w:rsidP="00F801B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801B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A3A5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229391A5" w14:textId="124736F8" w:rsidR="00F801BC" w:rsidRPr="00F801BC" w:rsidRDefault="00F801BC" w:rsidP="00F801B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801BC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7237E" w14:textId="5181AAB0" w:rsidR="00F801BC" w:rsidRDefault="00F801B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7E140D" wp14:editId="192BE60C">
              <wp:simplePos x="720436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492615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F6DFED" w14:textId="51F9547F" w:rsidR="00F801BC" w:rsidRPr="00F801BC" w:rsidRDefault="00F801BC" w:rsidP="00F801B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801B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E140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18F6DFED" w14:textId="51F9547F" w:rsidR="00F801BC" w:rsidRPr="00F801BC" w:rsidRDefault="00F801BC" w:rsidP="00F801B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801BC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ECEEB" w14:textId="41AA7367" w:rsidR="00F801BC" w:rsidRDefault="00F801B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1A0731" wp14:editId="7E7A0FF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93160401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B7345A" w14:textId="1C6056EF" w:rsidR="00F801BC" w:rsidRPr="00F801BC" w:rsidRDefault="00F801BC" w:rsidP="00F801B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801B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A07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31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71B7345A" w14:textId="1C6056EF" w:rsidR="00F801BC" w:rsidRPr="00F801BC" w:rsidRDefault="00F801BC" w:rsidP="00F801B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801BC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96035"/>
    <w:multiLevelType w:val="hybridMultilevel"/>
    <w:tmpl w:val="8352497E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82296"/>
    <w:multiLevelType w:val="hybridMultilevel"/>
    <w:tmpl w:val="225A33E2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660500">
    <w:abstractNumId w:val="0"/>
  </w:num>
  <w:num w:numId="2" w16cid:durableId="1513299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F62"/>
    <w:rsid w:val="00022EB4"/>
    <w:rsid w:val="000855FE"/>
    <w:rsid w:val="003A1E5D"/>
    <w:rsid w:val="0051282A"/>
    <w:rsid w:val="00555F62"/>
    <w:rsid w:val="0057553F"/>
    <w:rsid w:val="00740EBC"/>
    <w:rsid w:val="00856820"/>
    <w:rsid w:val="0099286C"/>
    <w:rsid w:val="009E3779"/>
    <w:rsid w:val="00A22146"/>
    <w:rsid w:val="00B42171"/>
    <w:rsid w:val="00BF5EFF"/>
    <w:rsid w:val="00C1030D"/>
    <w:rsid w:val="00C31D3D"/>
    <w:rsid w:val="00CA1F3D"/>
    <w:rsid w:val="00D45346"/>
    <w:rsid w:val="00D51B94"/>
    <w:rsid w:val="00E97182"/>
    <w:rsid w:val="00EE40E1"/>
    <w:rsid w:val="00F801BC"/>
    <w:rsid w:val="00FE15F4"/>
    <w:rsid w:val="00FF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C2AE"/>
  <w15:docId w15:val="{76304E0C-6F15-48E3-9A5E-AB21AB1D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5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F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1F7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1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F80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7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PRATER Cheryl</dc:creator>
  <cp:lastModifiedBy>PRATER Cheryl [West Northam Primary School]</cp:lastModifiedBy>
  <cp:revision>8</cp:revision>
  <cp:lastPrinted>2026-05-04T00:51:00Z</cp:lastPrinted>
  <dcterms:created xsi:type="dcterms:W3CDTF">2019-05-03T02:27:00Z</dcterms:created>
  <dcterms:modified xsi:type="dcterms:W3CDTF">2026-05-04T00:53:00Z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7321f031,770e7b0c,1d5cb64a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2025-11-04T01:32:00Z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ef39af2b-cf4c-42de-ab95-e331c32e5b09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